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7FF5" w14:textId="09E06050" w:rsidR="00C9138F" w:rsidRDefault="00C9138F" w:rsidP="00381681">
      <w:pPr>
        <w:spacing w:after="0"/>
        <w:ind w:left="567"/>
        <w:rPr>
          <w:rStyle w:val="TittelTegn"/>
          <w:rFonts w:ascii="Arial" w:hAnsi="Arial" w:cs="Arial"/>
          <w:b/>
          <w:bCs/>
          <w:sz w:val="24"/>
          <w:szCs w:val="24"/>
        </w:rPr>
      </w:pPr>
      <w:r>
        <w:rPr>
          <w:rStyle w:val="TittelTegn"/>
          <w:rFonts w:ascii="Arial" w:hAnsi="Arial" w:cs="Arial"/>
          <w:b/>
          <w:bCs/>
          <w:sz w:val="24"/>
          <w:szCs w:val="24"/>
        </w:rPr>
        <w:t xml:space="preserve">REGLER FOR </w:t>
      </w:r>
      <w:r w:rsidR="00381681">
        <w:rPr>
          <w:rStyle w:val="TittelTegn"/>
          <w:rFonts w:ascii="Arial" w:hAnsi="Arial" w:cs="Arial"/>
          <w:b/>
          <w:bCs/>
          <w:sz w:val="24"/>
          <w:szCs w:val="24"/>
        </w:rPr>
        <w:t xml:space="preserve">RETTIGHETSHAVERKORT </w:t>
      </w:r>
      <w:r>
        <w:rPr>
          <w:rStyle w:val="TittelTegn"/>
          <w:rFonts w:ascii="Arial" w:hAnsi="Arial" w:cs="Arial"/>
          <w:b/>
          <w:bCs/>
          <w:sz w:val="24"/>
          <w:szCs w:val="24"/>
        </w:rPr>
        <w:t>KVINA ELVEEIERLAG</w:t>
      </w:r>
    </w:p>
    <w:p w14:paraId="33E0B620" w14:textId="77777777" w:rsidR="00DE21A9" w:rsidRDefault="00DE21A9" w:rsidP="00381681">
      <w:pPr>
        <w:spacing w:after="0"/>
        <w:rPr>
          <w:rStyle w:val="TittelTegn"/>
          <w:rFonts w:ascii="Arial" w:hAnsi="Arial" w:cs="Arial"/>
          <w:b/>
          <w:bCs/>
          <w:sz w:val="24"/>
          <w:szCs w:val="24"/>
        </w:rPr>
      </w:pPr>
    </w:p>
    <w:p w14:paraId="7AE9885E" w14:textId="7455A1F4" w:rsidR="00DE21A9" w:rsidRDefault="00DE21A9" w:rsidP="00C9138F">
      <w:pPr>
        <w:spacing w:after="0"/>
        <w:ind w:left="567"/>
        <w:rPr>
          <w:rStyle w:val="TittelTegn"/>
          <w:rFonts w:ascii="Arial" w:hAnsi="Arial" w:cs="Arial"/>
          <w:b/>
          <w:bCs/>
          <w:sz w:val="24"/>
          <w:szCs w:val="24"/>
        </w:rPr>
      </w:pPr>
      <w:r>
        <w:rPr>
          <w:rStyle w:val="TittelTegn"/>
          <w:rFonts w:ascii="Arial" w:hAnsi="Arial" w:cs="Arial"/>
          <w:b/>
          <w:bCs/>
          <w:sz w:val="24"/>
          <w:szCs w:val="24"/>
        </w:rPr>
        <w:t>Generelt</w:t>
      </w:r>
    </w:p>
    <w:p w14:paraId="62F87DDC" w14:textId="51B63CB3" w:rsidR="00DE21A9" w:rsidRDefault="00DE21A9" w:rsidP="00DE21A9">
      <w:pPr>
        <w:pStyle w:val="Listeavsnitt"/>
        <w:numPr>
          <w:ilvl w:val="0"/>
          <w:numId w:val="1"/>
        </w:numPr>
        <w:spacing w:after="0"/>
        <w:ind w:left="1380"/>
        <w:rPr>
          <w:rStyle w:val="TittelTegn"/>
          <w:rFonts w:ascii="Arial" w:hAnsi="Arial" w:cs="Arial"/>
          <w:sz w:val="24"/>
          <w:szCs w:val="24"/>
        </w:rPr>
      </w:pPr>
      <w:r w:rsidRPr="00D62702">
        <w:rPr>
          <w:rStyle w:val="TittelTegn"/>
          <w:rFonts w:ascii="Arial" w:hAnsi="Arial" w:cs="Arial"/>
          <w:sz w:val="24"/>
          <w:szCs w:val="24"/>
        </w:rPr>
        <w:t xml:space="preserve">Grunneierkort regnes som en kompensasjon for at </w:t>
      </w:r>
      <w:r>
        <w:rPr>
          <w:rStyle w:val="TittelTegn"/>
          <w:rFonts w:ascii="Arial" w:hAnsi="Arial" w:cs="Arial"/>
          <w:sz w:val="24"/>
          <w:szCs w:val="24"/>
        </w:rPr>
        <w:t>rettighetshavere</w:t>
      </w:r>
      <w:r w:rsidRPr="00D62702">
        <w:rPr>
          <w:rStyle w:val="TittelTegn"/>
          <w:rFonts w:ascii="Arial" w:hAnsi="Arial" w:cs="Arial"/>
          <w:sz w:val="24"/>
          <w:szCs w:val="24"/>
        </w:rPr>
        <w:t xml:space="preserve"> stiller sin del av elva til disposisjon for </w:t>
      </w:r>
      <w:r w:rsidR="00BA51BF">
        <w:rPr>
          <w:rStyle w:val="TittelTegn"/>
          <w:rFonts w:ascii="Arial" w:hAnsi="Arial" w:cs="Arial"/>
          <w:sz w:val="24"/>
          <w:szCs w:val="24"/>
        </w:rPr>
        <w:t xml:space="preserve">andre </w:t>
      </w:r>
      <w:r w:rsidRPr="00D62702">
        <w:rPr>
          <w:rStyle w:val="TittelTegn"/>
          <w:rFonts w:ascii="Arial" w:hAnsi="Arial" w:cs="Arial"/>
          <w:sz w:val="24"/>
          <w:szCs w:val="24"/>
        </w:rPr>
        <w:t>fiskere.</w:t>
      </w:r>
    </w:p>
    <w:p w14:paraId="51C8B699" w14:textId="3A664C84" w:rsidR="00BA51BF" w:rsidRDefault="00BA51BF" w:rsidP="00DE21A9">
      <w:pPr>
        <w:pStyle w:val="Listeavsnitt"/>
        <w:numPr>
          <w:ilvl w:val="0"/>
          <w:numId w:val="1"/>
        </w:numPr>
        <w:spacing w:after="0"/>
        <w:ind w:left="1380"/>
        <w:rPr>
          <w:rStyle w:val="TittelTegn"/>
          <w:rFonts w:ascii="Arial" w:hAnsi="Arial" w:cs="Arial"/>
          <w:sz w:val="24"/>
          <w:szCs w:val="24"/>
        </w:rPr>
      </w:pPr>
      <w:r>
        <w:rPr>
          <w:rStyle w:val="TittelTegn"/>
          <w:rFonts w:ascii="Arial" w:hAnsi="Arial" w:cs="Arial"/>
          <w:sz w:val="24"/>
          <w:szCs w:val="24"/>
        </w:rPr>
        <w:t>Disse reglene re</w:t>
      </w:r>
      <w:r w:rsidR="00D87BAC">
        <w:rPr>
          <w:rStyle w:val="TittelTegn"/>
          <w:rFonts w:ascii="Arial" w:hAnsi="Arial" w:cs="Arial"/>
          <w:sz w:val="24"/>
          <w:szCs w:val="24"/>
        </w:rPr>
        <w:t>gnes som hovedregler for vår elvestrekning.</w:t>
      </w:r>
    </w:p>
    <w:p w14:paraId="1ED7C619" w14:textId="77777777" w:rsidR="000D5D81" w:rsidRDefault="00D87BAC" w:rsidP="00DE21A9">
      <w:pPr>
        <w:pStyle w:val="Listeavsnitt"/>
        <w:numPr>
          <w:ilvl w:val="0"/>
          <w:numId w:val="1"/>
        </w:numPr>
        <w:spacing w:after="0"/>
        <w:ind w:left="1380"/>
        <w:rPr>
          <w:rStyle w:val="TittelTegn"/>
          <w:rFonts w:ascii="Arial" w:hAnsi="Arial" w:cs="Arial"/>
          <w:sz w:val="24"/>
          <w:szCs w:val="24"/>
        </w:rPr>
      </w:pPr>
      <w:r>
        <w:rPr>
          <w:rStyle w:val="TittelTegn"/>
          <w:rFonts w:ascii="Arial" w:hAnsi="Arial" w:cs="Arial"/>
          <w:sz w:val="24"/>
          <w:szCs w:val="24"/>
        </w:rPr>
        <w:t xml:space="preserve">Et fiskeri kan </w:t>
      </w:r>
      <w:r w:rsidR="0092042E">
        <w:rPr>
          <w:rStyle w:val="TittelTegn"/>
          <w:rFonts w:ascii="Arial" w:hAnsi="Arial" w:cs="Arial"/>
          <w:sz w:val="24"/>
          <w:szCs w:val="24"/>
        </w:rPr>
        <w:t>sette strengere regler innenfor for sitt fisker</w:t>
      </w:r>
      <w:r w:rsidR="004701F0">
        <w:rPr>
          <w:rStyle w:val="TittelTegn"/>
          <w:rFonts w:ascii="Arial" w:hAnsi="Arial" w:cs="Arial"/>
          <w:sz w:val="24"/>
          <w:szCs w:val="24"/>
        </w:rPr>
        <w:t>i</w:t>
      </w:r>
      <w:r w:rsidR="0092042E">
        <w:rPr>
          <w:rStyle w:val="TittelTegn"/>
          <w:rFonts w:ascii="Arial" w:hAnsi="Arial" w:cs="Arial"/>
          <w:sz w:val="24"/>
          <w:szCs w:val="24"/>
        </w:rPr>
        <w:t xml:space="preserve">, men </w:t>
      </w:r>
      <w:r w:rsidR="00D656E1">
        <w:rPr>
          <w:rStyle w:val="TittelTegn"/>
          <w:rFonts w:ascii="Arial" w:hAnsi="Arial" w:cs="Arial"/>
          <w:sz w:val="24"/>
          <w:szCs w:val="24"/>
        </w:rPr>
        <w:t xml:space="preserve">har ikke </w:t>
      </w:r>
      <w:r w:rsidR="00332A1C">
        <w:rPr>
          <w:rStyle w:val="TittelTegn"/>
          <w:rFonts w:ascii="Arial" w:hAnsi="Arial" w:cs="Arial"/>
          <w:sz w:val="24"/>
          <w:szCs w:val="24"/>
        </w:rPr>
        <w:t xml:space="preserve">anledning til å </w:t>
      </w:r>
      <w:r w:rsidR="009408DF">
        <w:rPr>
          <w:rStyle w:val="TittelTegn"/>
          <w:rFonts w:ascii="Arial" w:hAnsi="Arial" w:cs="Arial"/>
          <w:sz w:val="24"/>
          <w:szCs w:val="24"/>
        </w:rPr>
        <w:t>ha m</w:t>
      </w:r>
    </w:p>
    <w:p w14:paraId="5FCFC3A5" w14:textId="67D2D8E5" w:rsidR="00D87BAC" w:rsidRPr="00D62702" w:rsidRDefault="009408DF" w:rsidP="00DE21A9">
      <w:pPr>
        <w:pStyle w:val="Listeavsnitt"/>
        <w:numPr>
          <w:ilvl w:val="0"/>
          <w:numId w:val="1"/>
        </w:numPr>
        <w:spacing w:after="0"/>
        <w:ind w:left="1380"/>
        <w:rPr>
          <w:rStyle w:val="TittelTegn"/>
          <w:rFonts w:ascii="Arial" w:hAnsi="Arial" w:cs="Arial"/>
          <w:sz w:val="24"/>
          <w:szCs w:val="24"/>
        </w:rPr>
      </w:pPr>
      <w:r>
        <w:rPr>
          <w:rStyle w:val="TittelTegn"/>
          <w:rFonts w:ascii="Arial" w:hAnsi="Arial" w:cs="Arial"/>
          <w:sz w:val="24"/>
          <w:szCs w:val="24"/>
        </w:rPr>
        <w:t>indre strenge regler innenfor sitt fiskeri.</w:t>
      </w:r>
    </w:p>
    <w:p w14:paraId="0211F266" w14:textId="77777777" w:rsidR="00DE21A9" w:rsidRDefault="00DE21A9" w:rsidP="00C9138F">
      <w:pPr>
        <w:spacing w:after="0"/>
        <w:ind w:left="567"/>
        <w:rPr>
          <w:rStyle w:val="TittelTegn"/>
          <w:rFonts w:ascii="Arial" w:hAnsi="Arial" w:cs="Arial"/>
          <w:b/>
          <w:bCs/>
          <w:sz w:val="24"/>
          <w:szCs w:val="24"/>
        </w:rPr>
      </w:pPr>
    </w:p>
    <w:p w14:paraId="2E78CACB" w14:textId="08C37A6A" w:rsidR="00D656E1" w:rsidRDefault="00D656E1" w:rsidP="00C9138F">
      <w:pPr>
        <w:spacing w:after="0"/>
        <w:ind w:left="567"/>
        <w:rPr>
          <w:rStyle w:val="TittelTegn"/>
          <w:rFonts w:ascii="Arial" w:hAnsi="Arial" w:cs="Arial"/>
          <w:b/>
          <w:bCs/>
          <w:sz w:val="24"/>
          <w:szCs w:val="24"/>
        </w:rPr>
      </w:pPr>
      <w:r>
        <w:rPr>
          <w:rStyle w:val="TittelTegn"/>
          <w:rFonts w:ascii="Arial" w:hAnsi="Arial" w:cs="Arial"/>
          <w:b/>
          <w:bCs/>
          <w:sz w:val="24"/>
          <w:szCs w:val="24"/>
        </w:rPr>
        <w:t>Fiske:</w:t>
      </w:r>
    </w:p>
    <w:p w14:paraId="762E3621" w14:textId="0969241C" w:rsidR="00313FD6" w:rsidRPr="00BC62AD" w:rsidRDefault="00313FD6" w:rsidP="00313FD6">
      <w:pPr>
        <w:pStyle w:val="Listeavsnitt"/>
        <w:numPr>
          <w:ilvl w:val="0"/>
          <w:numId w:val="3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 w:rsidRPr="00BC62AD">
        <w:rPr>
          <w:rStyle w:val="TittelTegn"/>
          <w:rFonts w:ascii="Arial" w:hAnsi="Arial" w:cs="Arial"/>
          <w:sz w:val="24"/>
          <w:szCs w:val="24"/>
        </w:rPr>
        <w:t>En rettigh</w:t>
      </w:r>
      <w:r w:rsidR="00BC62AD">
        <w:rPr>
          <w:rStyle w:val="TittelTegn"/>
          <w:rFonts w:ascii="Arial" w:hAnsi="Arial" w:cs="Arial"/>
          <w:sz w:val="24"/>
          <w:szCs w:val="24"/>
        </w:rPr>
        <w:t>ets</w:t>
      </w:r>
      <w:r w:rsidRPr="00BC62AD">
        <w:rPr>
          <w:rStyle w:val="TittelTegn"/>
          <w:rFonts w:ascii="Arial" w:hAnsi="Arial" w:cs="Arial"/>
          <w:sz w:val="24"/>
          <w:szCs w:val="24"/>
        </w:rPr>
        <w:t xml:space="preserve">haver kan kjøpe </w:t>
      </w:r>
      <w:r w:rsidR="00BC62AD" w:rsidRPr="00BC62AD">
        <w:rPr>
          <w:rStyle w:val="TittelTegn"/>
          <w:rFonts w:ascii="Arial" w:hAnsi="Arial" w:cs="Arial"/>
          <w:sz w:val="24"/>
          <w:szCs w:val="24"/>
        </w:rPr>
        <w:t>et fiskekort</w:t>
      </w:r>
      <w:r w:rsidR="005342F9">
        <w:rPr>
          <w:rStyle w:val="TittelTegn"/>
          <w:rFonts w:ascii="Arial" w:hAnsi="Arial" w:cs="Arial"/>
          <w:sz w:val="24"/>
          <w:szCs w:val="24"/>
        </w:rPr>
        <w:t xml:space="preserve"> i </w:t>
      </w:r>
      <w:proofErr w:type="spellStart"/>
      <w:r w:rsidR="005342F9">
        <w:rPr>
          <w:rStyle w:val="TittelTegn"/>
          <w:rFonts w:ascii="Arial" w:hAnsi="Arial" w:cs="Arial"/>
          <w:sz w:val="24"/>
          <w:szCs w:val="24"/>
        </w:rPr>
        <w:t>iNATUR</w:t>
      </w:r>
      <w:proofErr w:type="spellEnd"/>
      <w:r w:rsidR="00BC62AD" w:rsidRPr="00BC62AD">
        <w:rPr>
          <w:rStyle w:val="TittelTegn"/>
          <w:rFonts w:ascii="Arial" w:hAnsi="Arial" w:cs="Arial"/>
          <w:sz w:val="24"/>
          <w:szCs w:val="24"/>
        </w:rPr>
        <w:t xml:space="preserve"> for kr 0,-</w:t>
      </w:r>
    </w:p>
    <w:p w14:paraId="6E58E806" w14:textId="47B90CA9" w:rsidR="00D656E1" w:rsidRDefault="00D656E1" w:rsidP="00D656E1">
      <w:pPr>
        <w:pStyle w:val="Listeavsnitt"/>
        <w:numPr>
          <w:ilvl w:val="0"/>
          <w:numId w:val="2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 w:rsidRPr="00D656E1">
        <w:rPr>
          <w:rStyle w:val="TittelTegn"/>
          <w:rFonts w:ascii="Arial" w:hAnsi="Arial" w:cs="Arial"/>
          <w:sz w:val="24"/>
          <w:szCs w:val="24"/>
        </w:rPr>
        <w:t>De som bruker</w:t>
      </w:r>
      <w:r>
        <w:rPr>
          <w:rStyle w:val="TittelTegn"/>
          <w:rFonts w:ascii="Arial" w:hAnsi="Arial" w:cs="Arial"/>
          <w:sz w:val="24"/>
          <w:szCs w:val="24"/>
        </w:rPr>
        <w:t xml:space="preserve"> fiskekortet</w:t>
      </w:r>
      <w:r w:rsidR="009408DF">
        <w:rPr>
          <w:rStyle w:val="TittelTegn"/>
          <w:rFonts w:ascii="Arial" w:hAnsi="Arial" w:cs="Arial"/>
          <w:sz w:val="24"/>
          <w:szCs w:val="24"/>
        </w:rPr>
        <w:t>,</w:t>
      </w:r>
      <w:r>
        <w:rPr>
          <w:rStyle w:val="TittelTegn"/>
          <w:rFonts w:ascii="Arial" w:hAnsi="Arial" w:cs="Arial"/>
          <w:sz w:val="24"/>
          <w:szCs w:val="24"/>
        </w:rPr>
        <w:t xml:space="preserve"> </w:t>
      </w:r>
      <w:r w:rsidR="00833DD2">
        <w:rPr>
          <w:rStyle w:val="TittelTegn"/>
          <w:rFonts w:ascii="Arial" w:hAnsi="Arial" w:cs="Arial"/>
          <w:sz w:val="24"/>
          <w:szCs w:val="24"/>
        </w:rPr>
        <w:t>må betale den statlige avgiften FØR det fiskes.</w:t>
      </w:r>
    </w:p>
    <w:p w14:paraId="66FB2169" w14:textId="7B44C3C2" w:rsidR="00833DD2" w:rsidRPr="00F1427C" w:rsidRDefault="00833DD2" w:rsidP="00D656E1">
      <w:pPr>
        <w:pStyle w:val="Listeavsnitt"/>
        <w:numPr>
          <w:ilvl w:val="0"/>
          <w:numId w:val="2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 w:rsidRPr="00F1427C">
        <w:rPr>
          <w:rStyle w:val="TittelTegn"/>
          <w:rFonts w:ascii="Arial" w:hAnsi="Arial" w:cs="Arial"/>
          <w:sz w:val="24"/>
          <w:szCs w:val="24"/>
        </w:rPr>
        <w:t>Den som låner kort forplikter seg til å følge fiskereglene, og forplikter seg til å rapportere.</w:t>
      </w:r>
      <w:r w:rsidR="00F1427C" w:rsidRPr="00F1427C">
        <w:rPr>
          <w:rStyle w:val="TittelTegn"/>
          <w:rFonts w:ascii="Arial" w:hAnsi="Arial" w:cs="Arial"/>
          <w:sz w:val="24"/>
          <w:szCs w:val="24"/>
        </w:rPr>
        <w:t xml:space="preserve"> </w:t>
      </w:r>
      <w:r w:rsidR="00F1427C" w:rsidRPr="00F1427C">
        <w:rPr>
          <w:rStyle w:val="TittelTegn"/>
          <w:rFonts w:ascii="Arial" w:hAnsi="Arial" w:cs="Arial"/>
          <w:sz w:val="24"/>
          <w:szCs w:val="24"/>
          <w:u w:val="single"/>
        </w:rPr>
        <w:t xml:space="preserve"> </w:t>
      </w:r>
      <w:r w:rsidR="00F1427C" w:rsidRPr="00F1427C">
        <w:rPr>
          <w:rStyle w:val="TittelTegn"/>
          <w:rFonts w:ascii="Arial" w:hAnsi="Arial" w:cs="Arial"/>
          <w:sz w:val="24"/>
          <w:szCs w:val="24"/>
          <w:u w:val="single"/>
        </w:rPr>
        <w:t xml:space="preserve">ALLE </w:t>
      </w:r>
      <w:r w:rsidR="00F1427C" w:rsidRPr="00F1427C">
        <w:rPr>
          <w:rStyle w:val="TittelTegn"/>
          <w:rFonts w:ascii="Arial" w:hAnsi="Arial" w:cs="Arial"/>
          <w:sz w:val="24"/>
          <w:szCs w:val="24"/>
          <w:u w:val="single"/>
        </w:rPr>
        <w:t xml:space="preserve">fiskere </w:t>
      </w:r>
      <w:r w:rsidR="00F1427C" w:rsidRPr="00F1427C">
        <w:rPr>
          <w:rStyle w:val="TittelTegn"/>
          <w:rFonts w:ascii="Arial" w:hAnsi="Arial" w:cs="Arial"/>
          <w:sz w:val="24"/>
          <w:szCs w:val="24"/>
        </w:rPr>
        <w:t>må rapportere</w:t>
      </w:r>
      <w:r w:rsidR="00F1427C" w:rsidRPr="00F1427C">
        <w:rPr>
          <w:rStyle w:val="TittelTegn"/>
          <w:rFonts w:ascii="Arial" w:hAnsi="Arial" w:cs="Arial"/>
          <w:sz w:val="24"/>
          <w:szCs w:val="24"/>
        </w:rPr>
        <w:t>.</w:t>
      </w:r>
    </w:p>
    <w:p w14:paraId="3097F8AB" w14:textId="345CF15B" w:rsidR="004B1B55" w:rsidRPr="00CE26A2" w:rsidRDefault="008806AB" w:rsidP="00CE26A2">
      <w:pPr>
        <w:pStyle w:val="Listeavsnitt"/>
        <w:numPr>
          <w:ilvl w:val="0"/>
          <w:numId w:val="2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 w:rsidRPr="00D62702">
        <w:rPr>
          <w:rStyle w:val="TittelTegn"/>
          <w:rFonts w:ascii="Arial" w:hAnsi="Arial" w:cs="Arial"/>
          <w:sz w:val="24"/>
          <w:szCs w:val="24"/>
        </w:rPr>
        <w:t xml:space="preserve">Det er ikke </w:t>
      </w:r>
      <w:r w:rsidR="00DF5822">
        <w:rPr>
          <w:rStyle w:val="TittelTegn"/>
          <w:rFonts w:ascii="Arial" w:hAnsi="Arial" w:cs="Arial"/>
          <w:sz w:val="24"/>
          <w:szCs w:val="24"/>
        </w:rPr>
        <w:t>anledning for rettighets</w:t>
      </w:r>
      <w:r w:rsidR="00AE5409">
        <w:rPr>
          <w:rStyle w:val="TittelTegn"/>
          <w:rFonts w:ascii="Arial" w:hAnsi="Arial" w:cs="Arial"/>
          <w:sz w:val="24"/>
          <w:szCs w:val="24"/>
        </w:rPr>
        <w:t xml:space="preserve">haver å ta betalt for at andre skal bruke det, </w:t>
      </w:r>
      <w:r w:rsidRPr="00D62702">
        <w:rPr>
          <w:rStyle w:val="TittelTegn"/>
          <w:rFonts w:ascii="Arial" w:hAnsi="Arial" w:cs="Arial"/>
          <w:sz w:val="24"/>
          <w:szCs w:val="24"/>
        </w:rPr>
        <w:t xml:space="preserve">å leie ut kort. </w:t>
      </w:r>
      <w:r w:rsidR="00F1427C">
        <w:rPr>
          <w:rStyle w:val="TittelTegn"/>
          <w:rFonts w:ascii="Arial" w:hAnsi="Arial" w:cs="Arial"/>
          <w:sz w:val="24"/>
          <w:szCs w:val="24"/>
        </w:rPr>
        <w:t>Utlån skal være gratis.</w:t>
      </w:r>
    </w:p>
    <w:p w14:paraId="69BFA1FD" w14:textId="59539BDD" w:rsidR="00F359E7" w:rsidRPr="00381681" w:rsidRDefault="0062733D" w:rsidP="00381681">
      <w:pPr>
        <w:pStyle w:val="Listeavsnitt"/>
        <w:numPr>
          <w:ilvl w:val="0"/>
          <w:numId w:val="2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>
        <w:rPr>
          <w:rStyle w:val="TittelTegn"/>
          <w:rFonts w:ascii="Arial" w:hAnsi="Arial" w:cs="Arial"/>
          <w:sz w:val="24"/>
          <w:szCs w:val="24"/>
        </w:rPr>
        <w:t>Kun en fisker om gangen kan benytte seg av grunneierkortet.</w:t>
      </w:r>
    </w:p>
    <w:p w14:paraId="13A7A623" w14:textId="77777777" w:rsidR="003D513C" w:rsidRPr="00D62702" w:rsidRDefault="003D513C" w:rsidP="003D513C">
      <w:pPr>
        <w:pStyle w:val="Listeavsnitt"/>
        <w:numPr>
          <w:ilvl w:val="0"/>
          <w:numId w:val="2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 w:rsidRPr="00D62702">
        <w:rPr>
          <w:rStyle w:val="TittelTegn"/>
          <w:rFonts w:ascii="Arial" w:hAnsi="Arial" w:cs="Arial"/>
          <w:sz w:val="24"/>
          <w:szCs w:val="24"/>
        </w:rPr>
        <w:t>Kortet gjelder kun innen eget fiskeri eller vald.</w:t>
      </w:r>
    </w:p>
    <w:p w14:paraId="1B9DE6B0" w14:textId="778F64A5" w:rsidR="003D513C" w:rsidRDefault="003D513C" w:rsidP="00D656E1">
      <w:pPr>
        <w:pStyle w:val="Listeavsnitt"/>
        <w:numPr>
          <w:ilvl w:val="0"/>
          <w:numId w:val="2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>
        <w:rPr>
          <w:rStyle w:val="TittelTegn"/>
          <w:rFonts w:ascii="Arial" w:hAnsi="Arial" w:cs="Arial"/>
          <w:sz w:val="24"/>
          <w:szCs w:val="24"/>
        </w:rPr>
        <w:t>Fis</w:t>
      </w:r>
      <w:r w:rsidR="00725F30">
        <w:rPr>
          <w:rStyle w:val="TittelTegn"/>
          <w:rFonts w:ascii="Arial" w:hAnsi="Arial" w:cs="Arial"/>
          <w:sz w:val="24"/>
          <w:szCs w:val="24"/>
        </w:rPr>
        <w:t>k</w:t>
      </w:r>
      <w:r>
        <w:rPr>
          <w:rStyle w:val="TittelTegn"/>
          <w:rFonts w:ascii="Arial" w:hAnsi="Arial" w:cs="Arial"/>
          <w:sz w:val="24"/>
          <w:szCs w:val="24"/>
        </w:rPr>
        <w:t>er</w:t>
      </w:r>
      <w:r w:rsidR="00381681">
        <w:rPr>
          <w:rStyle w:val="TittelTegn"/>
          <w:rFonts w:ascii="Arial" w:hAnsi="Arial" w:cs="Arial"/>
          <w:sz w:val="24"/>
          <w:szCs w:val="24"/>
        </w:rPr>
        <w:t>e</w:t>
      </w:r>
      <w:r>
        <w:rPr>
          <w:rStyle w:val="TittelTegn"/>
          <w:rFonts w:ascii="Arial" w:hAnsi="Arial" w:cs="Arial"/>
          <w:sz w:val="24"/>
          <w:szCs w:val="24"/>
        </w:rPr>
        <w:t xml:space="preserve"> forplikter til å sette seg inni gjeldende fiskeregler.</w:t>
      </w:r>
    </w:p>
    <w:p w14:paraId="66B60A7D" w14:textId="5314F557" w:rsidR="005B1B04" w:rsidRPr="007F4515" w:rsidRDefault="003D513C" w:rsidP="007F4515">
      <w:pPr>
        <w:pStyle w:val="Listeavsnitt"/>
        <w:numPr>
          <w:ilvl w:val="0"/>
          <w:numId w:val="2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>
        <w:rPr>
          <w:rStyle w:val="TittelTegn"/>
          <w:rFonts w:ascii="Arial" w:hAnsi="Arial" w:cs="Arial"/>
          <w:sz w:val="24"/>
          <w:szCs w:val="24"/>
        </w:rPr>
        <w:t>Fi</w:t>
      </w:r>
      <w:r w:rsidR="00725F30">
        <w:rPr>
          <w:rStyle w:val="TittelTegn"/>
          <w:rFonts w:ascii="Arial" w:hAnsi="Arial" w:cs="Arial"/>
          <w:sz w:val="24"/>
          <w:szCs w:val="24"/>
        </w:rPr>
        <w:t>s</w:t>
      </w:r>
      <w:r>
        <w:rPr>
          <w:rStyle w:val="TittelTegn"/>
          <w:rFonts w:ascii="Arial" w:hAnsi="Arial" w:cs="Arial"/>
          <w:sz w:val="24"/>
          <w:szCs w:val="24"/>
        </w:rPr>
        <w:t>ker</w:t>
      </w:r>
      <w:r w:rsidR="00381681">
        <w:rPr>
          <w:rStyle w:val="TittelTegn"/>
          <w:rFonts w:ascii="Arial" w:hAnsi="Arial" w:cs="Arial"/>
          <w:sz w:val="24"/>
          <w:szCs w:val="24"/>
        </w:rPr>
        <w:t>e</w:t>
      </w:r>
      <w:r>
        <w:rPr>
          <w:rStyle w:val="TittelTegn"/>
          <w:rFonts w:ascii="Arial" w:hAnsi="Arial" w:cs="Arial"/>
          <w:sz w:val="24"/>
          <w:szCs w:val="24"/>
        </w:rPr>
        <w:t xml:space="preserve"> forplikter </w:t>
      </w:r>
      <w:r w:rsidR="005B1B04">
        <w:rPr>
          <w:rStyle w:val="TittelTegn"/>
          <w:rFonts w:ascii="Arial" w:hAnsi="Arial" w:cs="Arial"/>
          <w:sz w:val="24"/>
          <w:szCs w:val="24"/>
        </w:rPr>
        <w:t>å rapportere etter avsluttet fiske.</w:t>
      </w:r>
    </w:p>
    <w:p w14:paraId="6DDD6399" w14:textId="4E5E0F1D" w:rsidR="0062733D" w:rsidRPr="00EF20F0" w:rsidRDefault="0062733D" w:rsidP="0062733D">
      <w:pPr>
        <w:pStyle w:val="Listeavsnitt"/>
        <w:numPr>
          <w:ilvl w:val="0"/>
          <w:numId w:val="2"/>
        </w:numPr>
        <w:spacing w:after="0"/>
        <w:rPr>
          <w:rStyle w:val="TittelTegn"/>
          <w:rFonts w:ascii="Arial" w:hAnsi="Arial" w:cs="Arial"/>
          <w:sz w:val="24"/>
          <w:szCs w:val="24"/>
        </w:rPr>
      </w:pPr>
      <w:r w:rsidRPr="00EF20F0">
        <w:rPr>
          <w:rStyle w:val="TittelTegn"/>
          <w:rFonts w:ascii="Arial" w:hAnsi="Arial" w:cs="Arial"/>
          <w:sz w:val="24"/>
          <w:szCs w:val="24"/>
        </w:rPr>
        <w:t>Kvote</w:t>
      </w:r>
      <w:r w:rsidR="00381681">
        <w:rPr>
          <w:rStyle w:val="TittelTegn"/>
          <w:rFonts w:ascii="Arial" w:hAnsi="Arial" w:cs="Arial"/>
          <w:sz w:val="24"/>
          <w:szCs w:val="24"/>
        </w:rPr>
        <w:t>r</w:t>
      </w:r>
      <w:r w:rsidRPr="00EF20F0">
        <w:rPr>
          <w:rStyle w:val="TittelTegn"/>
          <w:rFonts w:ascii="Arial" w:hAnsi="Arial" w:cs="Arial"/>
          <w:sz w:val="24"/>
          <w:szCs w:val="24"/>
        </w:rPr>
        <w:t xml:space="preserve"> følger kortet, ikke den som fisker.</w:t>
      </w:r>
    </w:p>
    <w:p w14:paraId="0AED5024" w14:textId="77777777" w:rsidR="00DE21A9" w:rsidRDefault="00DE21A9" w:rsidP="00381681">
      <w:pPr>
        <w:spacing w:after="0"/>
        <w:rPr>
          <w:rStyle w:val="TittelTegn"/>
          <w:rFonts w:ascii="Arial" w:hAnsi="Arial" w:cs="Arial"/>
          <w:b/>
          <w:bCs/>
          <w:sz w:val="24"/>
          <w:szCs w:val="24"/>
        </w:rPr>
      </w:pPr>
    </w:p>
    <w:p w14:paraId="77A5E44A" w14:textId="77777777" w:rsidR="00C9138F" w:rsidRDefault="00C9138F"/>
    <w:sectPr w:rsidR="00C9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0794"/>
    <w:multiLevelType w:val="hybridMultilevel"/>
    <w:tmpl w:val="B2086820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D51DE2"/>
    <w:multiLevelType w:val="hybridMultilevel"/>
    <w:tmpl w:val="19206270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DB3FB5"/>
    <w:multiLevelType w:val="hybridMultilevel"/>
    <w:tmpl w:val="A14ED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532818">
    <w:abstractNumId w:val="2"/>
  </w:num>
  <w:num w:numId="2" w16cid:durableId="341051605">
    <w:abstractNumId w:val="0"/>
  </w:num>
  <w:num w:numId="3" w16cid:durableId="118378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8F"/>
    <w:rsid w:val="00072B8C"/>
    <w:rsid w:val="000B5763"/>
    <w:rsid w:val="000D5D81"/>
    <w:rsid w:val="000E3F01"/>
    <w:rsid w:val="001D4AD7"/>
    <w:rsid w:val="00205269"/>
    <w:rsid w:val="00313FD6"/>
    <w:rsid w:val="00332A1C"/>
    <w:rsid w:val="00381681"/>
    <w:rsid w:val="003D513C"/>
    <w:rsid w:val="00461011"/>
    <w:rsid w:val="004701F0"/>
    <w:rsid w:val="004B1B55"/>
    <w:rsid w:val="005342F9"/>
    <w:rsid w:val="005B1B04"/>
    <w:rsid w:val="0062733D"/>
    <w:rsid w:val="00647EB2"/>
    <w:rsid w:val="00725F30"/>
    <w:rsid w:val="007F4515"/>
    <w:rsid w:val="00833DD2"/>
    <w:rsid w:val="008806AB"/>
    <w:rsid w:val="0091173B"/>
    <w:rsid w:val="0092042E"/>
    <w:rsid w:val="009408DF"/>
    <w:rsid w:val="00AB772A"/>
    <w:rsid w:val="00AE5409"/>
    <w:rsid w:val="00B5476C"/>
    <w:rsid w:val="00BA51BF"/>
    <w:rsid w:val="00BC62AD"/>
    <w:rsid w:val="00BD1149"/>
    <w:rsid w:val="00C9138F"/>
    <w:rsid w:val="00CE26A2"/>
    <w:rsid w:val="00D656E1"/>
    <w:rsid w:val="00D87BAC"/>
    <w:rsid w:val="00DE21A9"/>
    <w:rsid w:val="00DF5822"/>
    <w:rsid w:val="00EF20F0"/>
    <w:rsid w:val="00F1427C"/>
    <w:rsid w:val="00F359E7"/>
    <w:rsid w:val="00F4008D"/>
    <w:rsid w:val="00F5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9231"/>
  <w15:chartTrackingRefBased/>
  <w15:docId w15:val="{1469EBF7-97C6-4B22-B7DD-5F8AE35A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7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7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7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7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7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7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7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7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7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7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7E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7E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7E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7E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7E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7EB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7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vsnitt">
    <w:name w:val="List Paragraph"/>
    <w:basedOn w:val="Normal"/>
    <w:uiPriority w:val="34"/>
    <w:qFormat/>
    <w:rsid w:val="00647EB2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64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7EB2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7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7EB2"/>
    <w:rPr>
      <w:i/>
      <w:iCs/>
      <w:color w:val="0F4761" w:themeColor="accent1" w:themeShade="BF"/>
    </w:rPr>
  </w:style>
  <w:style w:type="character" w:styleId="Sterkutheving">
    <w:name w:val="Intense Emphasis"/>
    <w:basedOn w:val="Standardskriftforavsnitt"/>
    <w:uiPriority w:val="21"/>
    <w:qFormat/>
    <w:rsid w:val="00647EB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7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166</Words>
  <Characters>886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Rob</dc:creator>
  <cp:keywords/>
  <dc:description/>
  <cp:lastModifiedBy>Jan Rob</cp:lastModifiedBy>
  <cp:revision>37</cp:revision>
  <cp:lastPrinted>2026-02-10T13:20:00Z</cp:lastPrinted>
  <dcterms:created xsi:type="dcterms:W3CDTF">2026-01-19T19:10:00Z</dcterms:created>
  <dcterms:modified xsi:type="dcterms:W3CDTF">2026-02-16T08:15:00Z</dcterms:modified>
</cp:coreProperties>
</file>